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187174" w:rsidRPr="00794D11" w:rsidTr="00187174">
        <w:tc>
          <w:tcPr>
            <w:tcW w:w="2235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7 of 7</w:t>
            </w:r>
          </w:p>
        </w:tc>
      </w:tr>
      <w:tr w:rsidR="00187174" w:rsidRPr="00794D11" w:rsidTr="00187174">
        <w:tc>
          <w:tcPr>
            <w:tcW w:w="2235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</w:tcPr>
          <w:p w:rsidR="00187174" w:rsidRPr="00794D11" w:rsidRDefault="00187174" w:rsidP="007612E3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Reflection on our first term: </w:t>
            </w:r>
            <w:r w:rsidR="007612E3">
              <w:rPr>
                <w:rFonts w:ascii="Arial" w:hAnsi="Arial" w:cs="Arial"/>
                <w:sz w:val="22"/>
              </w:rPr>
              <w:t>Advice to the new Year 6</w:t>
            </w:r>
            <w:r w:rsidRPr="00794D11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87174" w:rsidRPr="00794D11" w:rsidTr="00187174">
        <w:tc>
          <w:tcPr>
            <w:tcW w:w="2235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explain how to be successful at secondary school (assessment opportunity – if required) </w:t>
            </w:r>
          </w:p>
        </w:tc>
      </w:tr>
      <w:tr w:rsidR="00187174" w:rsidRPr="00794D11" w:rsidTr="00794D11">
        <w:trPr>
          <w:trHeight w:val="284"/>
        </w:trPr>
        <w:tc>
          <w:tcPr>
            <w:tcW w:w="2235" w:type="dxa"/>
          </w:tcPr>
          <w:p w:rsidR="00187174" w:rsidRPr="00794D11" w:rsidRDefault="00187174" w:rsidP="00EC7BA9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</w:tcPr>
          <w:p w:rsidR="00187174" w:rsidRPr="00794D11" w:rsidRDefault="00187174" w:rsidP="001F7AA1">
            <w:pPr>
              <w:shd w:val="clear" w:color="auto" w:fill="D9D9D9" w:themeFill="background1" w:themeFillShade="D9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</w:t>
            </w:r>
            <w:r w:rsidR="001F7AA1">
              <w:rPr>
                <w:rFonts w:ascii="Arial" w:hAnsi="Arial" w:cs="Arial"/>
                <w:sz w:val="22"/>
              </w:rPr>
              <w:t>Letter to Y6</w:t>
            </w:r>
            <w:r w:rsidRPr="00794D11">
              <w:rPr>
                <w:rFonts w:ascii="Arial" w:hAnsi="Arial" w:cs="Arial"/>
                <w:sz w:val="22"/>
              </w:rPr>
              <w:t xml:space="preserve"> 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</w:tc>
      </w:tr>
    </w:tbl>
    <w:p w:rsidR="00187174" w:rsidRPr="00794D11" w:rsidRDefault="00187174" w:rsidP="00EC7BA9">
      <w:pPr>
        <w:shd w:val="clear" w:color="auto" w:fill="D9D9D9" w:themeFill="background1" w:themeFillShade="D9"/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187174" w:rsidRPr="00794D11" w:rsidTr="00187174">
        <w:tc>
          <w:tcPr>
            <w:tcW w:w="1242" w:type="dxa"/>
            <w:vAlign w:val="center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187174" w:rsidRPr="00794D11" w:rsidRDefault="00187174" w:rsidP="0018717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187174" w:rsidRPr="00794D11" w:rsidRDefault="00187174" w:rsidP="0018717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187174" w:rsidRPr="00794D11" w:rsidRDefault="00187174" w:rsidP="0018717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187174" w:rsidRPr="00794D11" w:rsidTr="00E14805">
        <w:tc>
          <w:tcPr>
            <w:tcW w:w="1242" w:type="dxa"/>
            <w:vAlign w:val="center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Picture </w:t>
            </w:r>
            <w:r w:rsidR="00794D11" w:rsidRPr="00794D11">
              <w:rPr>
                <w:rFonts w:ascii="Arial" w:hAnsi="Arial" w:cs="Arial"/>
                <w:sz w:val="22"/>
              </w:rPr>
              <w:t xml:space="preserve">/ Key Questions </w:t>
            </w:r>
            <w:r w:rsidRPr="00794D11">
              <w:rPr>
                <w:rFonts w:ascii="Arial" w:hAnsi="Arial" w:cs="Arial"/>
                <w:sz w:val="22"/>
              </w:rPr>
              <w:t xml:space="preserve">Quiz – Can students identify key members of staff / key areas of the school? </w:t>
            </w:r>
          </w:p>
        </w:tc>
        <w:tc>
          <w:tcPr>
            <w:tcW w:w="4536" w:type="dxa"/>
            <w:vAlign w:val="center"/>
          </w:tcPr>
          <w:p w:rsidR="00187174" w:rsidRPr="00794D11" w:rsidRDefault="00187174" w:rsidP="00E1480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Diagnostic: Do pupils know the key people for them?  </w:t>
            </w:r>
            <w:r w:rsidR="00794D11" w:rsidRPr="00794D11">
              <w:rPr>
                <w:rFonts w:ascii="Arial" w:hAnsi="Arial" w:cs="Arial"/>
                <w:sz w:val="22"/>
              </w:rPr>
              <w:t>(competition to engage)</w:t>
            </w:r>
          </w:p>
        </w:tc>
        <w:tc>
          <w:tcPr>
            <w:tcW w:w="2835" w:type="dxa"/>
          </w:tcPr>
          <w:p w:rsidR="00187174" w:rsidRPr="00794D11" w:rsidRDefault="00187174" w:rsidP="00187174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187174" w:rsidRPr="00794D11" w:rsidTr="00E14805">
        <w:tc>
          <w:tcPr>
            <w:tcW w:w="1242" w:type="dxa"/>
            <w:vAlign w:val="center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3 Mins</w:t>
            </w:r>
          </w:p>
        </w:tc>
        <w:tc>
          <w:tcPr>
            <w:tcW w:w="6237" w:type="dxa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Recap = what were their main worries on starting secondary school? </w:t>
            </w:r>
          </w:p>
        </w:tc>
        <w:tc>
          <w:tcPr>
            <w:tcW w:w="4536" w:type="dxa"/>
            <w:vAlign w:val="center"/>
          </w:tcPr>
          <w:p w:rsidR="00187174" w:rsidRPr="00794D11" w:rsidRDefault="00794D11" w:rsidP="00E1480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Evidences the distance travelled by the whole class</w:t>
            </w:r>
          </w:p>
        </w:tc>
        <w:tc>
          <w:tcPr>
            <w:tcW w:w="2835" w:type="dxa"/>
          </w:tcPr>
          <w:p w:rsidR="00187174" w:rsidRPr="00794D11" w:rsidRDefault="00187174" w:rsidP="00187174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187174" w:rsidRPr="00794D11" w:rsidTr="00E14805">
        <w:tc>
          <w:tcPr>
            <w:tcW w:w="1242" w:type="dxa"/>
            <w:vAlign w:val="center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25 Mins</w:t>
            </w:r>
          </w:p>
        </w:tc>
        <w:tc>
          <w:tcPr>
            <w:tcW w:w="6237" w:type="dxa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write a letter to a Year 6 pupil.  Suggested Success Criteria on the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  <w:r w:rsidRPr="00794D11">
              <w:rPr>
                <w:rFonts w:ascii="Arial" w:hAnsi="Arial" w:cs="Arial"/>
                <w:sz w:val="22"/>
              </w:rPr>
              <w:t xml:space="preserve">.  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Warm and friendly language (but write formally)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Reassure them that secondary school is not scary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Looks like a letter (Dear New Y7, paragraphs </w:t>
            </w:r>
            <w:r w:rsidR="00E14805" w:rsidRPr="00794D11">
              <w:rPr>
                <w:rFonts w:ascii="Arial" w:hAnsi="Arial" w:cs="Arial"/>
                <w:sz w:val="22"/>
              </w:rPr>
              <w:t>etc.</w:t>
            </w:r>
            <w:r w:rsidRPr="00794D11">
              <w:rPr>
                <w:rFonts w:ascii="Arial" w:hAnsi="Arial" w:cs="Arial"/>
                <w:sz w:val="22"/>
              </w:rPr>
              <w:t>)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Describe what they need to remember: 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ab/>
              <w:t>- Uniform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ab/>
              <w:t>- Equipment</w:t>
            </w:r>
          </w:p>
          <w:p w:rsidR="00794D11" w:rsidRPr="00794D11" w:rsidRDefault="00794D11" w:rsidP="00794D11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Answer any questions they might have e.g. food, start times etc.  </w:t>
            </w:r>
          </w:p>
          <w:p w:rsidR="00794D11" w:rsidRPr="00794D11" w:rsidRDefault="00794D11" w:rsidP="00187174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Explain how secondary school is different to primary</w:t>
            </w:r>
          </w:p>
        </w:tc>
        <w:tc>
          <w:tcPr>
            <w:tcW w:w="4536" w:type="dxa"/>
            <w:vAlign w:val="center"/>
          </w:tcPr>
          <w:p w:rsidR="00187174" w:rsidRPr="00794D11" w:rsidRDefault="00794D11" w:rsidP="00E1480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Provides an opportunity for reflection and for the teacher to assess how much of the school values they have understood.  </w:t>
            </w:r>
          </w:p>
        </w:tc>
        <w:tc>
          <w:tcPr>
            <w:tcW w:w="2835" w:type="dxa"/>
            <w:vMerge w:val="restart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We gave out the best letters to the New Year 6 at their Transition Evening.  The students loved it.  </w:t>
            </w:r>
          </w:p>
        </w:tc>
      </w:tr>
      <w:tr w:rsidR="00187174" w:rsidRPr="00794D11" w:rsidTr="00E14805">
        <w:tc>
          <w:tcPr>
            <w:tcW w:w="1242" w:type="dxa"/>
            <w:vAlign w:val="center"/>
          </w:tcPr>
          <w:p w:rsidR="00187174" w:rsidRPr="00794D11" w:rsidRDefault="00794D11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187174" w:rsidRPr="00794D11" w:rsidRDefault="00794D11" w:rsidP="00794D11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Pupils share work with the class.  </w:t>
            </w:r>
          </w:p>
          <w:p w:rsidR="00794D11" w:rsidRPr="00794D11" w:rsidRDefault="00794D11" w:rsidP="00794D11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Peer assess using the success Criteria www/ebi</w:t>
            </w:r>
          </w:p>
        </w:tc>
        <w:tc>
          <w:tcPr>
            <w:tcW w:w="4536" w:type="dxa"/>
            <w:vAlign w:val="center"/>
          </w:tcPr>
          <w:p w:rsidR="00187174" w:rsidRDefault="00E14805" w:rsidP="00E148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Sharing of good ideas / Active Listening</w:t>
            </w:r>
          </w:p>
          <w:p w:rsidR="00E14805" w:rsidRDefault="00E14805" w:rsidP="00E14805">
            <w:pPr>
              <w:rPr>
                <w:rFonts w:ascii="Arial" w:hAnsi="Arial" w:cs="Arial"/>
                <w:sz w:val="22"/>
              </w:rPr>
            </w:pPr>
          </w:p>
          <w:p w:rsidR="00E14805" w:rsidRPr="00794D11" w:rsidRDefault="00E14805" w:rsidP="00E148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Responsiveness to feedback </w:t>
            </w:r>
          </w:p>
        </w:tc>
        <w:tc>
          <w:tcPr>
            <w:tcW w:w="2835" w:type="dxa"/>
            <w:vMerge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</w:p>
        </w:tc>
      </w:tr>
      <w:tr w:rsidR="00E14805" w:rsidRPr="00794D11" w:rsidTr="00E14805">
        <w:tc>
          <w:tcPr>
            <w:tcW w:w="1242" w:type="dxa"/>
            <w:vAlign w:val="center"/>
          </w:tcPr>
          <w:p w:rsidR="00E14805" w:rsidRPr="00794D11" w:rsidRDefault="00E14805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E14805" w:rsidRPr="00794D11" w:rsidRDefault="00E14805" w:rsidP="00794D1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Pupils add improvements / amendments to their letters based on feedback / learning from others</w:t>
            </w:r>
          </w:p>
        </w:tc>
        <w:tc>
          <w:tcPr>
            <w:tcW w:w="4536" w:type="dxa"/>
            <w:vAlign w:val="center"/>
          </w:tcPr>
          <w:p w:rsidR="00E14805" w:rsidRPr="00794D11" w:rsidRDefault="00E14805" w:rsidP="00E148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Persistence </w:t>
            </w:r>
          </w:p>
        </w:tc>
        <w:tc>
          <w:tcPr>
            <w:tcW w:w="2835" w:type="dxa"/>
          </w:tcPr>
          <w:p w:rsidR="00E14805" w:rsidRPr="00794D11" w:rsidRDefault="00E14805" w:rsidP="00187174">
            <w:pPr>
              <w:rPr>
                <w:rFonts w:ascii="Arial" w:hAnsi="Arial" w:cs="Arial"/>
                <w:sz w:val="22"/>
              </w:rPr>
            </w:pPr>
          </w:p>
        </w:tc>
      </w:tr>
    </w:tbl>
    <w:p w:rsidR="00187174" w:rsidRPr="00794D11" w:rsidRDefault="00187174" w:rsidP="00187174">
      <w:pPr>
        <w:rPr>
          <w:rFonts w:ascii="Arial" w:hAnsi="Arial" w:cs="Arial"/>
          <w:sz w:val="22"/>
        </w:rPr>
      </w:pPr>
    </w:p>
    <w:p w:rsidR="00187174" w:rsidRPr="00794D11" w:rsidRDefault="00187174" w:rsidP="0018717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187174" w:rsidRPr="00794D11" w:rsidRDefault="00794D11" w:rsidP="00187174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</w:rPr>
        <w:t xml:space="preserve">Include the school vision and values in the Success Criteria e.g. mottos etc. </w:t>
      </w:r>
    </w:p>
    <w:p w:rsidR="00D07164" w:rsidRPr="00794D11" w:rsidRDefault="00D07164" w:rsidP="00D07164">
      <w:pPr>
        <w:rPr>
          <w:rFonts w:ascii="Arial" w:hAnsi="Arial" w:cs="Arial"/>
          <w:sz w:val="22"/>
        </w:rPr>
      </w:pPr>
    </w:p>
    <w:sectPr w:rsidR="00D07164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08D" w:rsidRDefault="00CF308D" w:rsidP="00CF308D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F7AA1"/>
    <w:rsid w:val="00316C77"/>
    <w:rsid w:val="00370853"/>
    <w:rsid w:val="003C7047"/>
    <w:rsid w:val="003E7804"/>
    <w:rsid w:val="0042241F"/>
    <w:rsid w:val="007061E6"/>
    <w:rsid w:val="00711C99"/>
    <w:rsid w:val="007612E3"/>
    <w:rsid w:val="00782A45"/>
    <w:rsid w:val="00794D11"/>
    <w:rsid w:val="00953CE6"/>
    <w:rsid w:val="009B4BE8"/>
    <w:rsid w:val="009C1174"/>
    <w:rsid w:val="00CF308D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CD06-3F8C-444C-84DF-3F880869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E21E067C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2018-01-11T15:14:00Z</dcterms:created>
  <dcterms:modified xsi:type="dcterms:W3CDTF">2018-01-25T11:27:00Z</dcterms:modified>
</cp:coreProperties>
</file>